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Pr="008930D5" w:rsidRDefault="00DF5A5A" w:rsidP="008C290B">
      <w:pPr>
        <w:jc w:val="center"/>
        <w:rPr>
          <w:rFonts w:ascii="Mistral" w:hAnsi="Mistral" w:cs="Times New Roman"/>
          <w:b/>
          <w:color w:val="943634" w:themeColor="accent2" w:themeShade="BF"/>
          <w:sz w:val="96"/>
          <w:szCs w:val="96"/>
        </w:rPr>
      </w:pPr>
      <w:r w:rsidRPr="008930D5">
        <w:rPr>
          <w:rFonts w:ascii="Mistral" w:hAnsi="Mistral" w:cs="Times New Roman"/>
          <w:b/>
          <w:color w:val="943634" w:themeColor="accent2" w:themeShade="BF"/>
          <w:sz w:val="96"/>
          <w:szCs w:val="96"/>
        </w:rPr>
        <w:t>RAHENY HERITAGE SOCIETY</w:t>
      </w:r>
    </w:p>
    <w:p w:rsidR="00DF5A5A" w:rsidRPr="008C290B" w:rsidRDefault="00DF5A5A" w:rsidP="008C290B">
      <w:pPr>
        <w:jc w:val="center"/>
        <w:rPr>
          <w:rFonts w:ascii="Arial Rounded MT Bold" w:hAnsi="Arial Rounded MT Bold"/>
        </w:rPr>
      </w:pPr>
    </w:p>
    <w:p w:rsidR="00DF5A5A" w:rsidRPr="00023287" w:rsidRDefault="00DF5A5A" w:rsidP="008C290B">
      <w:pPr>
        <w:jc w:val="center"/>
        <w:rPr>
          <w:rFonts w:ascii="Arial Rounded MT Bold" w:hAnsi="Arial Rounded MT Bold"/>
          <w:sz w:val="32"/>
          <w:szCs w:val="32"/>
        </w:rPr>
      </w:pPr>
      <w:r w:rsidRPr="00023287">
        <w:rPr>
          <w:rFonts w:ascii="Arial Rounded MT Bold" w:hAnsi="Arial Rounded MT Bold"/>
          <w:sz w:val="32"/>
          <w:szCs w:val="32"/>
        </w:rPr>
        <w:t>Evening lecture</w:t>
      </w:r>
    </w:p>
    <w:p w:rsidR="008C290B" w:rsidRDefault="008C290B" w:rsidP="008C290B">
      <w:pPr>
        <w:jc w:val="center"/>
        <w:rPr>
          <w:rFonts w:ascii="Arial Rounded MT Bold" w:hAnsi="Arial Rounded MT Bold"/>
        </w:rPr>
      </w:pPr>
    </w:p>
    <w:p w:rsidR="008C290B" w:rsidRPr="008C290B" w:rsidRDefault="008C290B" w:rsidP="008C290B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On </w:t>
      </w:r>
    </w:p>
    <w:p w:rsidR="00DF5A5A" w:rsidRPr="008C290B" w:rsidRDefault="00DF5A5A" w:rsidP="008C290B">
      <w:pPr>
        <w:jc w:val="center"/>
        <w:rPr>
          <w:rFonts w:ascii="Arial Rounded MT Bold" w:hAnsi="Arial Rounded MT Bold"/>
        </w:rPr>
      </w:pPr>
    </w:p>
    <w:p w:rsidR="00DF5A5A" w:rsidRPr="008C290B" w:rsidRDefault="00DF5A5A" w:rsidP="008C290B">
      <w:pPr>
        <w:jc w:val="center"/>
        <w:rPr>
          <w:rFonts w:ascii="Arial Rounded MT Bold" w:hAnsi="Arial Rounded MT Bold"/>
        </w:rPr>
      </w:pPr>
      <w:r w:rsidRPr="008C290B">
        <w:rPr>
          <w:rFonts w:ascii="Arial Rounded MT Bold" w:hAnsi="Arial Rounded MT Bold"/>
        </w:rPr>
        <w:t xml:space="preserve">Wednesday </w:t>
      </w:r>
      <w:r w:rsidR="004E1E09">
        <w:rPr>
          <w:rFonts w:ascii="Arial Rounded MT Bold" w:hAnsi="Arial Rounded MT Bold"/>
        </w:rPr>
        <w:t>22nd</w:t>
      </w:r>
      <w:r w:rsidRPr="008C290B">
        <w:rPr>
          <w:rFonts w:ascii="Arial Rounded MT Bold" w:hAnsi="Arial Rounded MT Bold"/>
        </w:rPr>
        <w:t xml:space="preserve"> </w:t>
      </w:r>
      <w:proofErr w:type="gramStart"/>
      <w:r w:rsidR="004E1E09">
        <w:rPr>
          <w:rFonts w:ascii="Arial Rounded MT Bold" w:hAnsi="Arial Rounded MT Bold"/>
        </w:rPr>
        <w:t xml:space="preserve">February </w:t>
      </w:r>
      <w:r w:rsidRPr="008C290B">
        <w:rPr>
          <w:rFonts w:ascii="Arial Rounded MT Bold" w:hAnsi="Arial Rounded MT Bold"/>
        </w:rPr>
        <w:t xml:space="preserve"> </w:t>
      </w:r>
      <w:r w:rsidR="004E1E09">
        <w:rPr>
          <w:rFonts w:ascii="Arial Rounded MT Bold" w:hAnsi="Arial Rounded MT Bold"/>
        </w:rPr>
        <w:t>2012</w:t>
      </w:r>
      <w:proofErr w:type="gramEnd"/>
    </w:p>
    <w:p w:rsidR="008C290B" w:rsidRPr="008C290B" w:rsidRDefault="008C290B" w:rsidP="008C290B">
      <w:pPr>
        <w:jc w:val="center"/>
        <w:rPr>
          <w:rFonts w:ascii="Arial Rounded MT Bold" w:hAnsi="Arial Rounded MT Bold"/>
        </w:rPr>
      </w:pPr>
      <w:proofErr w:type="gramStart"/>
      <w:r w:rsidRPr="008C290B">
        <w:rPr>
          <w:rFonts w:ascii="Arial Rounded MT Bold" w:hAnsi="Arial Rounded MT Bold"/>
        </w:rPr>
        <w:t>a</w:t>
      </w:r>
      <w:r w:rsidR="00DF5A5A" w:rsidRPr="008C290B">
        <w:rPr>
          <w:rFonts w:ascii="Arial Rounded MT Bold" w:hAnsi="Arial Rounded MT Bold"/>
        </w:rPr>
        <w:t>t</w:t>
      </w:r>
      <w:proofErr w:type="gramEnd"/>
    </w:p>
    <w:p w:rsidR="00DF5A5A" w:rsidRPr="008C290B" w:rsidRDefault="00DF5A5A" w:rsidP="008C290B">
      <w:pPr>
        <w:jc w:val="center"/>
        <w:rPr>
          <w:rFonts w:ascii="Arial Rounded MT Bold" w:hAnsi="Arial Rounded MT Bold"/>
        </w:rPr>
      </w:pPr>
      <w:r w:rsidRPr="008C290B">
        <w:rPr>
          <w:rFonts w:ascii="Arial Rounded MT Bold" w:hAnsi="Arial Rounded MT Bold"/>
        </w:rPr>
        <w:t>6.30pm</w:t>
      </w:r>
    </w:p>
    <w:p w:rsidR="008C290B" w:rsidRPr="008C290B" w:rsidRDefault="008C290B" w:rsidP="008C290B">
      <w:pPr>
        <w:jc w:val="center"/>
        <w:rPr>
          <w:rFonts w:ascii="Arial Rounded MT Bold" w:hAnsi="Arial Rounded MT Bold"/>
        </w:rPr>
      </w:pPr>
      <w:proofErr w:type="gramStart"/>
      <w:r w:rsidRPr="008C290B">
        <w:rPr>
          <w:rFonts w:ascii="Arial Rounded MT Bold" w:hAnsi="Arial Rounded MT Bold"/>
        </w:rPr>
        <w:t>in</w:t>
      </w:r>
      <w:proofErr w:type="gramEnd"/>
    </w:p>
    <w:p w:rsidR="00DF5A5A" w:rsidRPr="008C290B" w:rsidRDefault="00DF5A5A" w:rsidP="008C290B">
      <w:pPr>
        <w:jc w:val="center"/>
        <w:rPr>
          <w:rFonts w:ascii="Arial Rounded MT Bold" w:hAnsi="Arial Rounded MT Bold"/>
        </w:rPr>
      </w:pPr>
      <w:proofErr w:type="spellStart"/>
      <w:r w:rsidRPr="008C290B">
        <w:rPr>
          <w:rFonts w:ascii="Arial Rounded MT Bold" w:hAnsi="Arial Rounded MT Bold"/>
        </w:rPr>
        <w:t>Raheny</w:t>
      </w:r>
      <w:proofErr w:type="spellEnd"/>
      <w:r w:rsidRPr="008C290B">
        <w:rPr>
          <w:rFonts w:ascii="Arial Rounded MT Bold" w:hAnsi="Arial Rounded MT Bold"/>
        </w:rPr>
        <w:t xml:space="preserve"> Library</w:t>
      </w:r>
      <w:r w:rsidR="003522F4">
        <w:rPr>
          <w:rFonts w:ascii="Arial Rounded MT Bold" w:hAnsi="Arial Rounded MT Bold"/>
        </w:rPr>
        <w:t xml:space="preserve">, </w:t>
      </w:r>
      <w:proofErr w:type="spellStart"/>
      <w:r w:rsidR="003522F4">
        <w:rPr>
          <w:rFonts w:ascii="Arial Rounded MT Bold" w:hAnsi="Arial Rounded MT Bold"/>
        </w:rPr>
        <w:t>Howth</w:t>
      </w:r>
      <w:proofErr w:type="spellEnd"/>
      <w:r w:rsidR="003522F4">
        <w:rPr>
          <w:rFonts w:ascii="Arial Rounded MT Bold" w:hAnsi="Arial Rounded MT Bold"/>
        </w:rPr>
        <w:t xml:space="preserve"> Road</w:t>
      </w:r>
    </w:p>
    <w:p w:rsidR="00DF5A5A" w:rsidRPr="008C290B" w:rsidRDefault="00DF5A5A" w:rsidP="008C290B">
      <w:pPr>
        <w:jc w:val="center"/>
        <w:rPr>
          <w:rFonts w:ascii="Arial Rounded MT Bold" w:hAnsi="Arial Rounded MT Bold"/>
        </w:rPr>
      </w:pPr>
    </w:p>
    <w:p w:rsidR="00DF5A5A" w:rsidRPr="008C290B" w:rsidRDefault="00DF5A5A" w:rsidP="008C290B">
      <w:pPr>
        <w:jc w:val="center"/>
        <w:rPr>
          <w:rFonts w:ascii="Arial Rounded MT Bold" w:hAnsi="Arial Rounded MT Bold"/>
          <w:sz w:val="40"/>
          <w:szCs w:val="40"/>
        </w:rPr>
      </w:pPr>
      <w:r w:rsidRPr="008C290B">
        <w:rPr>
          <w:rFonts w:ascii="Arial Rounded MT Bold" w:hAnsi="Arial Rounded MT Bold"/>
          <w:sz w:val="40"/>
          <w:szCs w:val="40"/>
        </w:rPr>
        <w:t>“</w:t>
      </w:r>
      <w:r w:rsidR="004E1E09">
        <w:rPr>
          <w:rFonts w:ascii="Arial Rounded MT Bold" w:hAnsi="Arial Rounded MT Bold"/>
          <w:sz w:val="40"/>
          <w:szCs w:val="40"/>
        </w:rPr>
        <w:t xml:space="preserve">The Light of Other Days, </w:t>
      </w:r>
      <w:proofErr w:type="gramStart"/>
      <w:r w:rsidR="004E1E09">
        <w:rPr>
          <w:rFonts w:ascii="Arial Rounded MT Bold" w:hAnsi="Arial Rounded MT Bold"/>
          <w:sz w:val="40"/>
          <w:szCs w:val="40"/>
        </w:rPr>
        <w:t>An</w:t>
      </w:r>
      <w:proofErr w:type="gramEnd"/>
      <w:r w:rsidR="004E1E09">
        <w:rPr>
          <w:rFonts w:ascii="Arial Rounded MT Bold" w:hAnsi="Arial Rounded MT Bold"/>
          <w:sz w:val="40"/>
          <w:szCs w:val="40"/>
        </w:rPr>
        <w:t xml:space="preserve"> Album of the </w:t>
      </w:r>
      <w:proofErr w:type="spellStart"/>
      <w:r w:rsidR="004E1E09">
        <w:rPr>
          <w:rFonts w:ascii="Arial Rounded MT Bold" w:hAnsi="Arial Rounded MT Bold"/>
          <w:sz w:val="40"/>
          <w:szCs w:val="40"/>
        </w:rPr>
        <w:t>Baldoyle</w:t>
      </w:r>
      <w:proofErr w:type="spellEnd"/>
      <w:r w:rsidR="004E1E09">
        <w:rPr>
          <w:rFonts w:ascii="Arial Rounded MT Bold" w:hAnsi="Arial Rounded MT Bold"/>
          <w:sz w:val="40"/>
          <w:szCs w:val="40"/>
        </w:rPr>
        <w:t xml:space="preserve"> Area</w:t>
      </w:r>
      <w:r w:rsidR="008C290B">
        <w:rPr>
          <w:rFonts w:ascii="Arial Rounded MT Bold" w:hAnsi="Arial Rounded MT Bold"/>
          <w:sz w:val="40"/>
          <w:szCs w:val="40"/>
        </w:rPr>
        <w:t>” b</w:t>
      </w:r>
      <w:r w:rsidRPr="008C290B">
        <w:rPr>
          <w:rFonts w:ascii="Arial Rounded MT Bold" w:hAnsi="Arial Rounded MT Bold"/>
          <w:sz w:val="40"/>
          <w:szCs w:val="40"/>
        </w:rPr>
        <w:t xml:space="preserve">y </w:t>
      </w:r>
      <w:r w:rsidR="004E1E09">
        <w:rPr>
          <w:rFonts w:ascii="Arial Rounded MT Bold" w:hAnsi="Arial Rounded MT Bold"/>
          <w:sz w:val="40"/>
          <w:szCs w:val="40"/>
        </w:rPr>
        <w:t xml:space="preserve">Michael </w:t>
      </w:r>
      <w:r w:rsidR="008930D5">
        <w:rPr>
          <w:rFonts w:ascii="Arial Rounded MT Bold" w:hAnsi="Arial Rounded MT Bold"/>
          <w:sz w:val="40"/>
          <w:szCs w:val="40"/>
        </w:rPr>
        <w:t xml:space="preserve">J. </w:t>
      </w:r>
      <w:r w:rsidR="004E1E09">
        <w:rPr>
          <w:rFonts w:ascii="Arial Rounded MT Bold" w:hAnsi="Arial Rounded MT Bold"/>
          <w:sz w:val="40"/>
          <w:szCs w:val="40"/>
        </w:rPr>
        <w:t>Hurley</w:t>
      </w:r>
    </w:p>
    <w:p w:rsidR="00E72AF4" w:rsidRPr="008C290B" w:rsidRDefault="00E72AF4" w:rsidP="008C290B">
      <w:pPr>
        <w:jc w:val="center"/>
        <w:rPr>
          <w:rFonts w:ascii="Arial Rounded MT Bold" w:hAnsi="Arial Rounded MT Bold"/>
        </w:rPr>
      </w:pPr>
    </w:p>
    <w:p w:rsidR="0047660D" w:rsidRDefault="004E1E09" w:rsidP="008C290B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Michael Hurley will present </w:t>
      </w:r>
      <w:r w:rsidR="008930D5">
        <w:rPr>
          <w:rFonts w:ascii="Arial Rounded MT Bold" w:hAnsi="Arial Rounded MT Bold"/>
        </w:rPr>
        <w:t xml:space="preserve">a lecture on </w:t>
      </w:r>
      <w:r>
        <w:rPr>
          <w:rFonts w:ascii="Arial Rounded MT Bold" w:hAnsi="Arial Rounded MT Bold"/>
        </w:rPr>
        <w:t xml:space="preserve">his recent book, a local history album of views from </w:t>
      </w:r>
      <w:proofErr w:type="spellStart"/>
      <w:r>
        <w:rPr>
          <w:rFonts w:ascii="Arial Rounded MT Bold" w:hAnsi="Arial Rounded MT Bold"/>
        </w:rPr>
        <w:t>Baldoyle</w:t>
      </w:r>
      <w:proofErr w:type="spellEnd"/>
      <w:r>
        <w:rPr>
          <w:rFonts w:ascii="Arial Rounded MT Bold" w:hAnsi="Arial Rounded MT Bold"/>
        </w:rPr>
        <w:t xml:space="preserve">, </w:t>
      </w:r>
      <w:proofErr w:type="spellStart"/>
      <w:r>
        <w:rPr>
          <w:rFonts w:ascii="Arial Rounded MT Bold" w:hAnsi="Arial Rounded MT Bold"/>
        </w:rPr>
        <w:t>Donaghmede</w:t>
      </w:r>
      <w:proofErr w:type="spellEnd"/>
      <w:r>
        <w:rPr>
          <w:rFonts w:ascii="Arial Rounded MT Bold" w:hAnsi="Arial Rounded MT Bold"/>
        </w:rPr>
        <w:t xml:space="preserve">, the Hill of </w:t>
      </w:r>
      <w:proofErr w:type="spellStart"/>
      <w:r>
        <w:rPr>
          <w:rFonts w:ascii="Arial Rounded MT Bold" w:hAnsi="Arial Rounded MT Bold"/>
        </w:rPr>
        <w:t>Howth</w:t>
      </w:r>
      <w:proofErr w:type="spellEnd"/>
      <w:r>
        <w:rPr>
          <w:rFonts w:ascii="Arial Rounded MT Bold" w:hAnsi="Arial Rounded MT Bold"/>
        </w:rPr>
        <w:t xml:space="preserve"> Trams, Sutton, and </w:t>
      </w:r>
      <w:proofErr w:type="spellStart"/>
      <w:r w:rsidR="008930D5">
        <w:rPr>
          <w:rFonts w:ascii="Arial Rounded MT Bold" w:hAnsi="Arial Rounded MT Bold"/>
        </w:rPr>
        <w:t>Howth</w:t>
      </w:r>
      <w:proofErr w:type="spellEnd"/>
      <w:r w:rsidR="008930D5">
        <w:rPr>
          <w:rFonts w:ascii="Arial Rounded MT Bold" w:hAnsi="Arial Rounded MT Bold"/>
        </w:rPr>
        <w:t xml:space="preserve">.  Michael’s book features the photographic collection of Dr Ian Elliott, formerly of </w:t>
      </w:r>
      <w:proofErr w:type="spellStart"/>
      <w:r w:rsidR="008930D5">
        <w:rPr>
          <w:rFonts w:ascii="Arial Rounded MT Bold" w:hAnsi="Arial Rounded MT Bold"/>
        </w:rPr>
        <w:t>Stapolin</w:t>
      </w:r>
      <w:proofErr w:type="spellEnd"/>
      <w:r w:rsidR="008930D5">
        <w:rPr>
          <w:rFonts w:ascii="Arial Rounded MT Bold" w:hAnsi="Arial Rounded MT Bold"/>
        </w:rPr>
        <w:t xml:space="preserve"> House. </w:t>
      </w:r>
    </w:p>
    <w:p w:rsidR="008930D5" w:rsidRPr="008C290B" w:rsidRDefault="008930D5" w:rsidP="008C290B">
      <w:pPr>
        <w:jc w:val="center"/>
        <w:rPr>
          <w:rFonts w:ascii="Arial Rounded MT Bold" w:hAnsi="Arial Rounded MT Bold"/>
        </w:rPr>
      </w:pPr>
    </w:p>
    <w:p w:rsidR="004E1E09" w:rsidRPr="004E1E09" w:rsidRDefault="004E1E09" w:rsidP="004E1E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IE"/>
        </w:rPr>
      </w:pPr>
      <w:r>
        <w:rPr>
          <w:rFonts w:ascii="Arial" w:eastAsia="Times New Roman" w:hAnsi="Arial" w:cs="Arial"/>
          <w:noProof/>
          <w:sz w:val="20"/>
          <w:szCs w:val="20"/>
          <w:lang w:eastAsia="en-IE"/>
        </w:rPr>
        <w:drawing>
          <wp:inline distT="0" distB="0" distL="0" distR="0">
            <wp:extent cx="1343025" cy="1790700"/>
            <wp:effectExtent l="19050" t="0" r="9525" b="0"/>
            <wp:docPr id="2" name="Picture 1" descr="http://www.thecoastresidents.ie/_/rsrc/1258663205200/local-updates/local-history/DSC01550.jpg?height=320&amp;width=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coastresidents.ie/_/rsrc/1258663205200/local-updates/local-history/DSC01550.jpg?height=320&amp;width=2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A5A" w:rsidRDefault="00DF5A5A" w:rsidP="00023287">
      <w:pPr>
        <w:jc w:val="center"/>
      </w:pPr>
    </w:p>
    <w:sectPr w:rsidR="00DF5A5A" w:rsidSect="002C2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A5A"/>
    <w:rsid w:val="00023287"/>
    <w:rsid w:val="002C213F"/>
    <w:rsid w:val="003522F4"/>
    <w:rsid w:val="0047660D"/>
    <w:rsid w:val="004E1E09"/>
    <w:rsid w:val="00845DD1"/>
    <w:rsid w:val="008930D5"/>
    <w:rsid w:val="008C290B"/>
    <w:rsid w:val="00A93625"/>
    <w:rsid w:val="00DA63B3"/>
    <w:rsid w:val="00DF5A5A"/>
    <w:rsid w:val="00E7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5639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20929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6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Eoin</dc:creator>
  <cp:lastModifiedBy>Eoin</cp:lastModifiedBy>
  <cp:revision>2</cp:revision>
  <dcterms:created xsi:type="dcterms:W3CDTF">2012-02-15T15:44:00Z</dcterms:created>
  <dcterms:modified xsi:type="dcterms:W3CDTF">2012-02-15T15:44:00Z</dcterms:modified>
</cp:coreProperties>
</file>